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3380" w14:textId="77777777" w:rsidR="00B03E56" w:rsidRDefault="00B03E56" w:rsidP="00B03E56">
      <w:pPr>
        <w:shd w:val="clear" w:color="auto" w:fill="FFFFFF"/>
        <w:spacing w:after="300" w:line="240" w:lineRule="auto"/>
        <w:outlineLvl w:val="0"/>
        <w:rPr>
          <w:rFonts w:eastAsia="Times New Roman" w:cstheme="minorHAnsi"/>
          <w:b/>
          <w:bCs/>
          <w:color w:val="000000"/>
          <w:kern w:val="36"/>
          <w:sz w:val="32"/>
          <w:szCs w:val="32"/>
          <w:lang w:eastAsia="da-DK"/>
        </w:rPr>
      </w:pPr>
      <w:r w:rsidRPr="00B03E56">
        <w:rPr>
          <w:rFonts w:eastAsia="Times New Roman" w:cstheme="minorHAnsi"/>
          <w:b/>
          <w:bCs/>
          <w:noProof/>
          <w:color w:val="000000"/>
          <w:kern w:val="36"/>
          <w:sz w:val="32"/>
          <w:szCs w:val="32"/>
          <w:lang w:eastAsia="da-DK"/>
        </w:rPr>
        <w:drawing>
          <wp:anchor distT="0" distB="0" distL="114300" distR="114300" simplePos="0" relativeHeight="251658240" behindDoc="0" locked="0" layoutInCell="1" allowOverlap="1" wp14:anchorId="670DFC1D" wp14:editId="51C8988C">
            <wp:simplePos x="0" y="0"/>
            <wp:positionH relativeFrom="column">
              <wp:posOffset>4918710</wp:posOffset>
            </wp:positionH>
            <wp:positionV relativeFrom="paragraph">
              <wp:posOffset>-691515</wp:posOffset>
            </wp:positionV>
            <wp:extent cx="1424940" cy="1559794"/>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4940" cy="15597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6A57C" w14:textId="77777777" w:rsidR="00B03E56" w:rsidRDefault="00B03E56" w:rsidP="00B03E56">
      <w:pPr>
        <w:shd w:val="clear" w:color="auto" w:fill="FFFFFF"/>
        <w:spacing w:after="300" w:line="240" w:lineRule="auto"/>
        <w:outlineLvl w:val="0"/>
        <w:rPr>
          <w:rFonts w:eastAsia="Times New Roman" w:cstheme="minorHAnsi"/>
          <w:b/>
          <w:bCs/>
          <w:color w:val="000000"/>
          <w:kern w:val="36"/>
          <w:sz w:val="32"/>
          <w:szCs w:val="32"/>
          <w:lang w:eastAsia="da-DK"/>
        </w:rPr>
      </w:pPr>
    </w:p>
    <w:p w14:paraId="5EFD9560" w14:textId="179109EE" w:rsidR="00D643D6" w:rsidRPr="00B03E56" w:rsidRDefault="00D643D6" w:rsidP="00B03E56">
      <w:pPr>
        <w:shd w:val="clear" w:color="auto" w:fill="FFFFFF"/>
        <w:spacing w:after="300" w:line="240" w:lineRule="auto"/>
        <w:outlineLvl w:val="0"/>
        <w:rPr>
          <w:rFonts w:eastAsia="Times New Roman" w:cstheme="minorHAnsi"/>
          <w:b/>
          <w:bCs/>
          <w:color w:val="000000"/>
          <w:kern w:val="36"/>
          <w:sz w:val="32"/>
          <w:szCs w:val="32"/>
          <w:lang w:eastAsia="da-DK"/>
        </w:rPr>
      </w:pPr>
      <w:r w:rsidRPr="00B03E56">
        <w:rPr>
          <w:rFonts w:eastAsia="Times New Roman" w:cstheme="minorHAnsi"/>
          <w:b/>
          <w:bCs/>
          <w:color w:val="000000"/>
          <w:kern w:val="36"/>
          <w:sz w:val="32"/>
          <w:szCs w:val="32"/>
          <w:lang w:eastAsia="da-DK"/>
        </w:rPr>
        <w:t>Guide: Sådan opretter I en forening</w:t>
      </w:r>
    </w:p>
    <w:p w14:paraId="791B041A" w14:textId="77777777" w:rsidR="00D643D6" w:rsidRPr="00B03E56" w:rsidRDefault="00D643D6" w:rsidP="00D643D6">
      <w:pPr>
        <w:shd w:val="clear" w:color="auto" w:fill="FFFFFF"/>
        <w:spacing w:after="300" w:line="450"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Kom godt i gang med jeres nye forening. Her får I et overblik over, hvordan I nemmest udarbejder vedtægter, holder stiftende generalforsamling og bliver klar til opgaverne.</w:t>
      </w:r>
    </w:p>
    <w:p w14:paraId="1C7954EE" w14:textId="75A8B76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Der er flere </w:t>
      </w:r>
      <w:r w:rsidRPr="00B03E56">
        <w:rPr>
          <w:rFonts w:eastAsia="Times New Roman" w:cstheme="minorHAnsi"/>
          <w:color w:val="8D4699"/>
          <w:sz w:val="24"/>
          <w:szCs w:val="24"/>
          <w:lang w:eastAsia="da-DK"/>
        </w:rPr>
        <w:t>fordele ved at danne en forening</w:t>
      </w:r>
      <w:r w:rsidRPr="00B03E56">
        <w:rPr>
          <w:rFonts w:eastAsia="Times New Roman" w:cstheme="minorHAnsi"/>
          <w:color w:val="000000"/>
          <w:sz w:val="24"/>
          <w:szCs w:val="24"/>
          <w:lang w:eastAsia="da-DK"/>
        </w:rPr>
        <w:t>, og det er ikke svært.</w:t>
      </w:r>
    </w:p>
    <w:p w14:paraId="75BBEF1F"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Her er 4 trin, som hjælper jer godt i gang:</w:t>
      </w:r>
    </w:p>
    <w:p w14:paraId="45D16F19" w14:textId="77777777" w:rsidR="00D643D6" w:rsidRPr="00B03E56" w:rsidRDefault="00D643D6" w:rsidP="00D643D6">
      <w:pPr>
        <w:shd w:val="clear" w:color="auto" w:fill="FFFFFF"/>
        <w:spacing w:before="75" w:after="45" w:line="240" w:lineRule="auto"/>
        <w:outlineLvl w:val="1"/>
        <w:rPr>
          <w:rFonts w:eastAsia="Times New Roman" w:cstheme="minorHAnsi"/>
          <w:color w:val="000000"/>
          <w:sz w:val="24"/>
          <w:szCs w:val="24"/>
          <w:lang w:eastAsia="da-DK"/>
        </w:rPr>
      </w:pPr>
      <w:r w:rsidRPr="00B03E56">
        <w:rPr>
          <w:rFonts w:eastAsia="Times New Roman" w:cstheme="minorHAnsi"/>
          <w:color w:val="000000"/>
          <w:sz w:val="24"/>
          <w:szCs w:val="24"/>
          <w:lang w:eastAsia="da-DK"/>
        </w:rPr>
        <w:t>Trin 1: Overvejelser før I danner en forening</w:t>
      </w:r>
    </w:p>
    <w:p w14:paraId="0E9FEF39"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Inden I begynder at udarbejde jeres vedtægter, skal I overveje hvad I vil (foreningens formål), hvilke aktiviteter foreningen skal udbyde, og hvordan I vil organisere jer:</w:t>
      </w:r>
    </w:p>
    <w:p w14:paraId="28A908B8"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Foreningens formål </w:t>
      </w:r>
    </w:p>
    <w:p w14:paraId="77C0385B" w14:textId="77777777" w:rsidR="00D643D6" w:rsidRPr="00B03E56" w:rsidRDefault="00D643D6" w:rsidP="00D643D6">
      <w:pPr>
        <w:numPr>
          <w:ilvl w:val="0"/>
          <w:numId w:val="1"/>
        </w:numPr>
        <w:shd w:val="clear" w:color="auto" w:fill="FFFFFF"/>
        <w:spacing w:before="100" w:beforeAutospacing="1" w:after="150" w:line="240" w:lineRule="auto"/>
        <w:ind w:left="495"/>
        <w:rPr>
          <w:rFonts w:eastAsia="Times New Roman" w:cstheme="minorHAnsi"/>
          <w:color w:val="000000"/>
          <w:sz w:val="24"/>
          <w:szCs w:val="24"/>
          <w:lang w:eastAsia="da-DK"/>
        </w:rPr>
      </w:pPr>
      <w:r w:rsidRPr="00B03E56">
        <w:rPr>
          <w:rFonts w:eastAsia="Times New Roman" w:cstheme="minorHAnsi"/>
          <w:color w:val="000000"/>
          <w:sz w:val="24"/>
          <w:szCs w:val="24"/>
          <w:lang w:eastAsia="da-DK"/>
        </w:rPr>
        <w:t>Hvad vil I grundlæggende med jeres forening?</w:t>
      </w:r>
    </w:p>
    <w:p w14:paraId="243F0022" w14:textId="77777777" w:rsidR="00D643D6" w:rsidRPr="00B03E56" w:rsidRDefault="00D643D6" w:rsidP="00D643D6">
      <w:pPr>
        <w:numPr>
          <w:ilvl w:val="0"/>
          <w:numId w:val="1"/>
        </w:numPr>
        <w:shd w:val="clear" w:color="auto" w:fill="FFFFFF"/>
        <w:spacing w:before="100" w:beforeAutospacing="1" w:after="150" w:line="240" w:lineRule="auto"/>
        <w:ind w:left="495"/>
        <w:rPr>
          <w:rFonts w:eastAsia="Times New Roman" w:cstheme="minorHAnsi"/>
          <w:color w:val="000000"/>
          <w:sz w:val="24"/>
          <w:szCs w:val="24"/>
          <w:lang w:eastAsia="da-DK"/>
        </w:rPr>
      </w:pPr>
      <w:r w:rsidRPr="00B03E56">
        <w:rPr>
          <w:rFonts w:eastAsia="Times New Roman" w:cstheme="minorHAnsi"/>
          <w:color w:val="000000"/>
          <w:sz w:val="24"/>
          <w:szCs w:val="24"/>
          <w:lang w:eastAsia="da-DK"/>
        </w:rPr>
        <w:t>Hvilke værdier skal foreningen hvile på?</w:t>
      </w:r>
    </w:p>
    <w:p w14:paraId="1FF4E29C" w14:textId="77777777" w:rsidR="00D643D6" w:rsidRPr="00B03E56" w:rsidRDefault="00D643D6" w:rsidP="00D643D6">
      <w:pPr>
        <w:numPr>
          <w:ilvl w:val="0"/>
          <w:numId w:val="1"/>
        </w:numPr>
        <w:shd w:val="clear" w:color="auto" w:fill="FFFFFF"/>
        <w:spacing w:before="100" w:beforeAutospacing="1" w:after="150" w:line="240" w:lineRule="auto"/>
        <w:ind w:left="495"/>
        <w:rPr>
          <w:rFonts w:eastAsia="Times New Roman" w:cstheme="minorHAnsi"/>
          <w:color w:val="000000"/>
          <w:sz w:val="24"/>
          <w:szCs w:val="24"/>
          <w:lang w:eastAsia="da-DK"/>
        </w:rPr>
      </w:pPr>
      <w:r w:rsidRPr="00B03E56">
        <w:rPr>
          <w:rFonts w:eastAsia="Times New Roman" w:cstheme="minorHAnsi"/>
          <w:color w:val="000000"/>
          <w:sz w:val="24"/>
          <w:szCs w:val="24"/>
          <w:lang w:eastAsia="da-DK"/>
        </w:rPr>
        <w:t>Hvad vil I arbejde for? </w:t>
      </w:r>
    </w:p>
    <w:p w14:paraId="10A62E60"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Mange idrætsforeninger arbejder for at fremme interessen for en bestemt idrætsgren. Måske vil I give alle, uanset køn, alder og nationalitet, mulighed for at dyrke idræt. Eller vil I arbejde for lokalbefolkningens sundhed og trivsel? Det er op til jer.</w:t>
      </w:r>
    </w:p>
    <w:p w14:paraId="524DD916"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Foreningens aktiviteter:</w:t>
      </w:r>
    </w:p>
    <w:p w14:paraId="0F8E1463" w14:textId="77777777" w:rsidR="00D643D6" w:rsidRPr="00B03E56" w:rsidRDefault="00D643D6" w:rsidP="00D643D6">
      <w:pPr>
        <w:numPr>
          <w:ilvl w:val="0"/>
          <w:numId w:val="2"/>
        </w:numPr>
        <w:shd w:val="clear" w:color="auto" w:fill="FFFFFF"/>
        <w:spacing w:before="100" w:beforeAutospacing="1" w:after="150" w:line="240" w:lineRule="auto"/>
        <w:ind w:left="495"/>
        <w:rPr>
          <w:rFonts w:eastAsia="Times New Roman" w:cstheme="minorHAnsi"/>
          <w:color w:val="000000"/>
          <w:sz w:val="24"/>
          <w:szCs w:val="24"/>
          <w:lang w:eastAsia="da-DK"/>
        </w:rPr>
      </w:pPr>
      <w:r w:rsidRPr="00B03E56">
        <w:rPr>
          <w:rFonts w:eastAsia="Times New Roman" w:cstheme="minorHAnsi"/>
          <w:color w:val="000000"/>
          <w:sz w:val="24"/>
          <w:szCs w:val="24"/>
          <w:lang w:eastAsia="da-DK"/>
        </w:rPr>
        <w:t>Hvilke aktiviteter ønsker I at fremme? Aktiviteter hænger naturligt sammen med foreningens formål. Hvis I ønsker at fremme bevægelse og fællesskab blandt børn i et bestemt område, er det naturligt at tilbyde aktiviteter, hvor områdets børn leger og er fysisk aktive sammen.</w:t>
      </w:r>
    </w:p>
    <w:p w14:paraId="58B0C2F3"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Foreningens organisering: </w:t>
      </w:r>
    </w:p>
    <w:p w14:paraId="1033CBD5" w14:textId="77777777" w:rsidR="00D643D6" w:rsidRPr="00B03E56" w:rsidRDefault="00D643D6" w:rsidP="00D643D6">
      <w:pPr>
        <w:numPr>
          <w:ilvl w:val="0"/>
          <w:numId w:val="3"/>
        </w:numPr>
        <w:shd w:val="clear" w:color="auto" w:fill="FFFFFF"/>
        <w:spacing w:before="100" w:beforeAutospacing="1" w:after="150" w:line="240" w:lineRule="auto"/>
        <w:ind w:left="495"/>
        <w:rPr>
          <w:rFonts w:eastAsia="Times New Roman" w:cstheme="minorHAnsi"/>
          <w:color w:val="000000"/>
          <w:sz w:val="24"/>
          <w:szCs w:val="24"/>
          <w:lang w:eastAsia="da-DK"/>
        </w:rPr>
      </w:pPr>
      <w:r w:rsidRPr="00B03E56">
        <w:rPr>
          <w:rFonts w:eastAsia="Times New Roman" w:cstheme="minorHAnsi"/>
          <w:color w:val="000000"/>
          <w:sz w:val="24"/>
          <w:szCs w:val="24"/>
          <w:lang w:eastAsia="da-DK"/>
        </w:rPr>
        <w:t>Hvordan skal den demokratiske opbygning af foreningen være?</w:t>
      </w:r>
    </w:p>
    <w:p w14:paraId="2E1F5EE8" w14:textId="77777777" w:rsidR="00D643D6" w:rsidRPr="00B03E56" w:rsidRDefault="00D643D6" w:rsidP="00D643D6">
      <w:pPr>
        <w:numPr>
          <w:ilvl w:val="0"/>
          <w:numId w:val="3"/>
        </w:numPr>
        <w:shd w:val="clear" w:color="auto" w:fill="FFFFFF"/>
        <w:spacing w:before="100" w:beforeAutospacing="1" w:after="150" w:line="240" w:lineRule="auto"/>
        <w:ind w:left="495"/>
        <w:rPr>
          <w:rFonts w:eastAsia="Times New Roman" w:cstheme="minorHAnsi"/>
          <w:color w:val="000000"/>
          <w:sz w:val="24"/>
          <w:szCs w:val="24"/>
          <w:lang w:eastAsia="da-DK"/>
        </w:rPr>
      </w:pPr>
      <w:r w:rsidRPr="00B03E56">
        <w:rPr>
          <w:rFonts w:eastAsia="Times New Roman" w:cstheme="minorHAnsi"/>
          <w:color w:val="000000"/>
          <w:sz w:val="24"/>
          <w:szCs w:val="24"/>
          <w:lang w:eastAsia="da-DK"/>
        </w:rPr>
        <w:t>Hvem og hvor mange har ansvar i dagligdagen og hvem bestemmer hvad? </w:t>
      </w:r>
    </w:p>
    <w:p w14:paraId="0488AA6C"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Jeres ønsker til organisering, fordeling af ansvar og kompetencer er afsættet til foreningens vedtægter, og de er en forudsætning for at foreningen kan blive godkendt af og få tilskud fra kommunen.</w:t>
      </w:r>
    </w:p>
    <w:p w14:paraId="09FEB74C" w14:textId="77777777" w:rsidR="00D643D6" w:rsidRPr="00B03E56" w:rsidRDefault="00D643D6" w:rsidP="00D643D6">
      <w:pPr>
        <w:shd w:val="clear" w:color="auto" w:fill="FFFFFF"/>
        <w:spacing w:before="75" w:after="45" w:line="240" w:lineRule="auto"/>
        <w:outlineLvl w:val="1"/>
        <w:rPr>
          <w:rFonts w:eastAsia="Times New Roman" w:cstheme="minorHAnsi"/>
          <w:color w:val="000000"/>
          <w:sz w:val="24"/>
          <w:szCs w:val="24"/>
          <w:lang w:eastAsia="da-DK"/>
        </w:rPr>
      </w:pPr>
      <w:r w:rsidRPr="00B03E56">
        <w:rPr>
          <w:rFonts w:eastAsia="Times New Roman" w:cstheme="minorHAnsi"/>
          <w:color w:val="000000"/>
          <w:sz w:val="24"/>
          <w:szCs w:val="24"/>
          <w:lang w:eastAsia="da-DK"/>
        </w:rPr>
        <w:lastRenderedPageBreak/>
        <w:t>Trin 2: Lav et forslag til vedtægter</w:t>
      </w:r>
    </w:p>
    <w:p w14:paraId="0BCA8BB8"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Derfor er næste skridt at udarbejde et forslag til vedtægter for foreningen. Vedtægterne er de regler, der sætter rammen for jeres fællesskab. </w:t>
      </w:r>
    </w:p>
    <w:p w14:paraId="745ED2A7"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Udadtil er vedtægterne jeres dokumentation for, at foreningen eksisterer, og foreningsvedtægter indeholder typisk en række paragraffer eller afsnit, som går igen fra forening til forening, for eksempel afsnit om formål, hjemsted, ledelse, økonomi og opløsning.</w:t>
      </w:r>
    </w:p>
    <w:p w14:paraId="74C45570"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Det er vigtigt, at I formulerer vedtægterne klart og tydeligt, så I ved, hvad der gælder, hvis der skulle opstå tvivl eller konflikter. Og det er en fordel at være flere om at diskutere og formulere vedtægtsforslaget, så I forstår det, I formulerer på samme måde.</w:t>
      </w:r>
    </w:p>
    <w:p w14:paraId="2B0EA4CC" w14:textId="1F5D6DE3" w:rsidR="00D643D6" w:rsidRDefault="00D643D6" w:rsidP="00D643D6">
      <w:pPr>
        <w:shd w:val="clear" w:color="auto" w:fill="FFFFFF"/>
        <w:spacing w:after="300" w:line="331" w:lineRule="atLeast"/>
        <w:rPr>
          <w:rFonts w:cstheme="minorHAnsi"/>
          <w:sz w:val="24"/>
          <w:szCs w:val="24"/>
        </w:rPr>
      </w:pPr>
      <w:r w:rsidRPr="00B03E56">
        <w:rPr>
          <w:rFonts w:eastAsia="Times New Roman" w:cstheme="minorHAnsi"/>
          <w:color w:val="000000"/>
          <w:sz w:val="24"/>
          <w:szCs w:val="24"/>
          <w:lang w:eastAsia="da-DK"/>
        </w:rPr>
        <w:t>I kan skabe et udkast til jeres vedtægter med </w:t>
      </w:r>
      <w:r w:rsidR="00B03E56" w:rsidRPr="00B03E56">
        <w:rPr>
          <w:rFonts w:cstheme="minorHAnsi"/>
          <w:sz w:val="24"/>
          <w:szCs w:val="24"/>
        </w:rPr>
        <w:t>en skabelon på Vordingborg Idrætsråds hjemmeside</w:t>
      </w:r>
    </w:p>
    <w:p w14:paraId="5E4D5C54" w14:textId="59ADA030" w:rsidR="004C33BE" w:rsidRDefault="004C33BE" w:rsidP="00D643D6">
      <w:pPr>
        <w:shd w:val="clear" w:color="auto" w:fill="FFFFFF"/>
        <w:spacing w:after="300" w:line="331" w:lineRule="atLeast"/>
        <w:rPr>
          <w:rFonts w:eastAsia="Times New Roman" w:cstheme="minorHAnsi"/>
          <w:color w:val="000000"/>
          <w:sz w:val="24"/>
          <w:szCs w:val="24"/>
          <w:lang w:eastAsia="da-DK"/>
        </w:rPr>
      </w:pPr>
      <w:hyperlink r:id="rId6" w:history="1">
        <w:r w:rsidRPr="001042E6">
          <w:rPr>
            <w:rStyle w:val="Hyperlink"/>
            <w:rFonts w:eastAsia="Times New Roman" w:cstheme="minorHAnsi"/>
            <w:sz w:val="24"/>
            <w:szCs w:val="24"/>
            <w:lang w:eastAsia="da-DK"/>
          </w:rPr>
          <w:t>https://vordingborgidrætsråd.dk/wp-content/uploads/2022/10/Vedtaegter-for-idraetsforening-med-en-idraetsaktivitet.docx</w:t>
        </w:r>
      </w:hyperlink>
    </w:p>
    <w:p w14:paraId="6BD4EA5E" w14:textId="77777777" w:rsidR="00D643D6" w:rsidRPr="00B03E56" w:rsidRDefault="00D643D6" w:rsidP="00D643D6">
      <w:pPr>
        <w:shd w:val="clear" w:color="auto" w:fill="FFFFFF"/>
        <w:spacing w:before="75" w:after="45" w:line="240" w:lineRule="auto"/>
        <w:outlineLvl w:val="1"/>
        <w:rPr>
          <w:rFonts w:eastAsia="Times New Roman" w:cstheme="minorHAnsi"/>
          <w:color w:val="000000"/>
          <w:sz w:val="24"/>
          <w:szCs w:val="24"/>
          <w:lang w:eastAsia="da-DK"/>
        </w:rPr>
      </w:pPr>
      <w:r w:rsidRPr="00B03E56">
        <w:rPr>
          <w:rFonts w:eastAsia="Times New Roman" w:cstheme="minorHAnsi"/>
          <w:color w:val="000000"/>
          <w:sz w:val="24"/>
          <w:szCs w:val="24"/>
          <w:lang w:eastAsia="da-DK"/>
        </w:rPr>
        <w:t>Trin 3: Stiftende generalforsamling</w:t>
      </w:r>
    </w:p>
    <w:p w14:paraId="62300431"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Når I har formuleret, diskuteret og gennemarbejdet vedtægtsforslaget, er det tid til at invitere til en stiftende generalforsamling.</w:t>
      </w:r>
    </w:p>
    <w:p w14:paraId="671DC94E"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Den stiftende generalforsamling er det møde, hvor I formelt danner en forening. Alle, der har interesse i foreningen, kan komme til dette stiftende møde. Send invitationer rundt i jeres netværk, hæng opslag op i jeres lokalområde og publicér begivenheden på jeres sociale medier. </w:t>
      </w:r>
    </w:p>
    <w:p w14:paraId="7CC098B0"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Indkaldelsen til den stiftende generalforsamling skal henvise til steder, for eksempel jeres hjemmeside, hvor interesserede kan se et forslag til vedtægter. </w:t>
      </w:r>
    </w:p>
    <w:p w14:paraId="03AE9299"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På den stiftende generalforsamling skal I gennemgå jeres vedtægtsforslag, lægge planer for foreningens arbejde og ikke mindst vælge en bestyrelse. Det kan være en god idé at afklare inden mødet, hvem der har lyst til at være en del af en kommende bestyrelse og hvem, der skal være ordstyrer - i generalforsamlings-sprog kaldet dirigent.</w:t>
      </w:r>
    </w:p>
    <w:p w14:paraId="5B3AB865"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Eksempel på dagsorden til stiftende generalforsamling</w:t>
      </w:r>
    </w:p>
    <w:p w14:paraId="76C0D919"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1. Velkomst</w:t>
      </w:r>
    </w:p>
    <w:p w14:paraId="5F558F30"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2. Valg af dirigent: Dirigentens rolle er at være ordstyrer og lede forsamlingen gennem punkterne på dagsordenen. Ligesom på enhver anden generalforsamling.</w:t>
      </w:r>
    </w:p>
    <w:p w14:paraId="70630F0F"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3. Valg af referent: Vælg en person, som skriver aftaler og beslutninger ned.</w:t>
      </w:r>
    </w:p>
    <w:p w14:paraId="23459E7F"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lastRenderedPageBreak/>
        <w:t>4. Fortælling: Fortæl, hvem I er, hvad er en forening, og hvorfor I vil danne en forening.</w:t>
      </w:r>
    </w:p>
    <w:p w14:paraId="40DE4547"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5. Vision/mål: Tal med mødedeltagerne om jeres og deres fremtidsdrømme. Hvordan ser foreningen ud om et år? Hvilke aktiviteter tilbyder I, hvem og hvor stor er kredsen af medlemmer?</w:t>
      </w:r>
    </w:p>
    <w:p w14:paraId="2A149826"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6. Forslag til vedtægter: Gennemgå jeres forslag til vedtægter, så alle ved, hvilke regler der gælder i foreningen.</w:t>
      </w:r>
    </w:p>
    <w:p w14:paraId="731DBE19"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7. Valg af bestyrelse: Foreslå og vælg medlemmer til bestyrelsen.</w:t>
      </w:r>
    </w:p>
    <w:p w14:paraId="5712AC2F"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8. Valg af revisor: Fortæl, hvad en revisor laver og find ud af, hvem der har lyst til at være revisor.</w:t>
      </w:r>
    </w:p>
    <w:p w14:paraId="02645E85"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9. Eventuelt: Man siger, at" under eventuelt kan alt diskuteres, men intet besluttes."</w:t>
      </w:r>
    </w:p>
    <w:p w14:paraId="5F8AC6D1"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Når den stiftende generalforsamling er gennemført, og referatet underskrevet af formand og dirigent, er den nye forening dannet. Hvis nogle mødedeltagere har idéer og ønsker, kan bestyrelsen tage ønskerne med i det videre arbejde, men de er ikke forpligtet til det.</w:t>
      </w:r>
    </w:p>
    <w:p w14:paraId="69FA2A19" w14:textId="77777777" w:rsidR="00D643D6" w:rsidRPr="00B03E56" w:rsidRDefault="00D643D6" w:rsidP="00D643D6">
      <w:pPr>
        <w:shd w:val="clear" w:color="auto" w:fill="FFFFFF"/>
        <w:spacing w:before="75" w:after="45" w:line="240" w:lineRule="auto"/>
        <w:outlineLvl w:val="1"/>
        <w:rPr>
          <w:rFonts w:eastAsia="Times New Roman" w:cstheme="minorHAnsi"/>
          <w:color w:val="000000"/>
          <w:sz w:val="24"/>
          <w:szCs w:val="24"/>
          <w:lang w:eastAsia="da-DK"/>
        </w:rPr>
      </w:pPr>
      <w:r w:rsidRPr="00B03E56">
        <w:rPr>
          <w:rFonts w:eastAsia="Times New Roman" w:cstheme="minorHAnsi"/>
          <w:color w:val="000000"/>
          <w:sz w:val="24"/>
          <w:szCs w:val="24"/>
          <w:lang w:eastAsia="da-DK"/>
        </w:rPr>
        <w:t>Trin 4: Kom godt videre</w:t>
      </w:r>
    </w:p>
    <w:p w14:paraId="3D2E00AF"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 xml:space="preserve">Nu skal I </w:t>
      </w:r>
      <w:proofErr w:type="spellStart"/>
      <w:r w:rsidRPr="00B03E56">
        <w:rPr>
          <w:rFonts w:eastAsia="Times New Roman" w:cstheme="minorHAnsi"/>
          <w:color w:val="000000"/>
          <w:sz w:val="24"/>
          <w:szCs w:val="24"/>
          <w:lang w:eastAsia="da-DK"/>
        </w:rPr>
        <w:t>i</w:t>
      </w:r>
      <w:proofErr w:type="spellEnd"/>
      <w:r w:rsidRPr="00B03E56">
        <w:rPr>
          <w:rFonts w:eastAsia="Times New Roman" w:cstheme="minorHAnsi"/>
          <w:color w:val="000000"/>
          <w:sz w:val="24"/>
          <w:szCs w:val="24"/>
          <w:lang w:eastAsia="da-DK"/>
        </w:rPr>
        <w:t xml:space="preserve"> gang med aktiviteterne, og den nye bestyrelse skal i arbejdstøjet.</w:t>
      </w:r>
    </w:p>
    <w:p w14:paraId="28DD203A"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Det kan være, at I som det første ønsker at søge kommunen om at blive godkendt som folkeoplysende forening, så I kan søge tilskud og lokaler til jeres aktiviteter.  </w:t>
      </w:r>
    </w:p>
    <w:p w14:paraId="303514E7" w14:textId="4B23E550" w:rsidR="00010655" w:rsidRPr="00B03E56" w:rsidRDefault="00010655" w:rsidP="00D643D6">
      <w:pPr>
        <w:rPr>
          <w:rFonts w:cstheme="minorHAnsi"/>
          <w:sz w:val="24"/>
          <w:szCs w:val="24"/>
        </w:rPr>
      </w:pPr>
    </w:p>
    <w:p w14:paraId="1FF5F5C2" w14:textId="77777777" w:rsidR="00D643D6" w:rsidRPr="00B03E56" w:rsidRDefault="00D643D6" w:rsidP="00D643D6">
      <w:pPr>
        <w:shd w:val="clear" w:color="auto" w:fill="FFFFFF"/>
        <w:spacing w:before="75" w:after="45" w:line="240" w:lineRule="auto"/>
        <w:outlineLvl w:val="1"/>
        <w:rPr>
          <w:rFonts w:eastAsia="Times New Roman" w:cstheme="minorHAnsi"/>
          <w:color w:val="000000"/>
          <w:sz w:val="24"/>
          <w:szCs w:val="24"/>
          <w:lang w:eastAsia="da-DK"/>
        </w:rPr>
      </w:pPr>
      <w:r w:rsidRPr="00B03E56">
        <w:rPr>
          <w:rFonts w:eastAsia="Times New Roman" w:cstheme="minorHAnsi"/>
          <w:color w:val="000000"/>
          <w:sz w:val="24"/>
          <w:szCs w:val="24"/>
          <w:lang w:eastAsia="da-DK"/>
        </w:rPr>
        <w:t>Bestyrelsens forretningsorden</w:t>
      </w:r>
    </w:p>
    <w:p w14:paraId="39E1DC02"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Forretningsordenen er en intern beskrivelse af, hvordan arbejdet i foreningens bestyrelse skal foregå.</w:t>
      </w:r>
    </w:p>
    <w:p w14:paraId="28C20BF9"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En forretningsorden kan give svar på:</w:t>
      </w:r>
    </w:p>
    <w:p w14:paraId="375221BB" w14:textId="77777777" w:rsidR="00D643D6" w:rsidRPr="00B03E56" w:rsidRDefault="00D643D6" w:rsidP="00D643D6">
      <w:pPr>
        <w:numPr>
          <w:ilvl w:val="0"/>
          <w:numId w:val="4"/>
        </w:numPr>
        <w:shd w:val="clear" w:color="auto" w:fill="FFFFFF"/>
        <w:spacing w:before="100" w:beforeAutospacing="1" w:after="150" w:line="240" w:lineRule="auto"/>
        <w:rPr>
          <w:rFonts w:eastAsia="Times New Roman" w:cstheme="minorHAnsi"/>
          <w:color w:val="000000"/>
          <w:sz w:val="24"/>
          <w:szCs w:val="24"/>
          <w:lang w:eastAsia="da-DK"/>
        </w:rPr>
      </w:pPr>
      <w:r w:rsidRPr="00B03E56">
        <w:rPr>
          <w:rFonts w:eastAsia="Times New Roman" w:cstheme="minorHAnsi"/>
          <w:color w:val="000000"/>
          <w:sz w:val="24"/>
          <w:szCs w:val="24"/>
          <w:lang w:eastAsia="da-DK"/>
        </w:rPr>
        <w:t>Hvor tit skal bestyrelsen holde møder?</w:t>
      </w:r>
    </w:p>
    <w:p w14:paraId="64E4C757" w14:textId="77777777" w:rsidR="00D643D6" w:rsidRPr="00B03E56" w:rsidRDefault="00D643D6" w:rsidP="00D643D6">
      <w:pPr>
        <w:numPr>
          <w:ilvl w:val="0"/>
          <w:numId w:val="4"/>
        </w:numPr>
        <w:shd w:val="clear" w:color="auto" w:fill="FFFFFF"/>
        <w:spacing w:before="100" w:beforeAutospacing="1" w:after="150" w:line="240" w:lineRule="auto"/>
        <w:rPr>
          <w:rFonts w:eastAsia="Times New Roman" w:cstheme="minorHAnsi"/>
          <w:color w:val="000000"/>
          <w:sz w:val="24"/>
          <w:szCs w:val="24"/>
          <w:lang w:eastAsia="da-DK"/>
        </w:rPr>
      </w:pPr>
      <w:r w:rsidRPr="00B03E56">
        <w:rPr>
          <w:rFonts w:eastAsia="Times New Roman" w:cstheme="minorHAnsi"/>
          <w:color w:val="000000"/>
          <w:sz w:val="24"/>
          <w:szCs w:val="24"/>
          <w:lang w:eastAsia="da-DK"/>
        </w:rPr>
        <w:t>Hvor skal møderne foregå?</w:t>
      </w:r>
    </w:p>
    <w:p w14:paraId="37C04E97" w14:textId="77777777" w:rsidR="00D643D6" w:rsidRPr="00B03E56" w:rsidRDefault="00D643D6" w:rsidP="00D643D6">
      <w:pPr>
        <w:numPr>
          <w:ilvl w:val="0"/>
          <w:numId w:val="4"/>
        </w:numPr>
        <w:shd w:val="clear" w:color="auto" w:fill="FFFFFF"/>
        <w:spacing w:before="100" w:beforeAutospacing="1" w:after="150" w:line="240" w:lineRule="auto"/>
        <w:rPr>
          <w:rFonts w:eastAsia="Times New Roman" w:cstheme="minorHAnsi"/>
          <w:color w:val="000000"/>
          <w:sz w:val="24"/>
          <w:szCs w:val="24"/>
          <w:lang w:eastAsia="da-DK"/>
        </w:rPr>
      </w:pPr>
      <w:r w:rsidRPr="00B03E56">
        <w:rPr>
          <w:rFonts w:eastAsia="Times New Roman" w:cstheme="minorHAnsi"/>
          <w:color w:val="000000"/>
          <w:sz w:val="24"/>
          <w:szCs w:val="24"/>
          <w:lang w:eastAsia="da-DK"/>
        </w:rPr>
        <w:t>Hvem laver dagsorden til møderne?</w:t>
      </w:r>
    </w:p>
    <w:p w14:paraId="6793C59A" w14:textId="77777777" w:rsidR="00D643D6" w:rsidRPr="00B03E56" w:rsidRDefault="00D643D6" w:rsidP="00D643D6">
      <w:pPr>
        <w:numPr>
          <w:ilvl w:val="0"/>
          <w:numId w:val="4"/>
        </w:numPr>
        <w:shd w:val="clear" w:color="auto" w:fill="FFFFFF"/>
        <w:spacing w:before="100" w:beforeAutospacing="1" w:after="150" w:line="240" w:lineRule="auto"/>
        <w:rPr>
          <w:rFonts w:eastAsia="Times New Roman" w:cstheme="minorHAnsi"/>
          <w:color w:val="000000"/>
          <w:sz w:val="24"/>
          <w:szCs w:val="24"/>
          <w:lang w:eastAsia="da-DK"/>
        </w:rPr>
      </w:pPr>
      <w:r w:rsidRPr="00B03E56">
        <w:rPr>
          <w:rFonts w:eastAsia="Times New Roman" w:cstheme="minorHAnsi"/>
          <w:color w:val="000000"/>
          <w:sz w:val="24"/>
          <w:szCs w:val="24"/>
          <w:lang w:eastAsia="da-DK"/>
        </w:rPr>
        <w:t>Hvad skal dagsordenen indeholde? (Tidspunkt, dato, sted og indhold – herunder godkendelse af dagsorden, godkendelse af referat fra sidste møde, beskrivelse af, hvordan punkterne skal behandles, og hvad målet med punkterne er, regnskabsorientering samt dato for næste møde)</w:t>
      </w:r>
    </w:p>
    <w:p w14:paraId="2B10A17A" w14:textId="77777777" w:rsidR="00D643D6" w:rsidRPr="00B03E56" w:rsidRDefault="00D643D6" w:rsidP="00D643D6">
      <w:pPr>
        <w:numPr>
          <w:ilvl w:val="0"/>
          <w:numId w:val="4"/>
        </w:numPr>
        <w:shd w:val="clear" w:color="auto" w:fill="FFFFFF"/>
        <w:spacing w:before="100" w:beforeAutospacing="1" w:after="150" w:line="240" w:lineRule="auto"/>
        <w:rPr>
          <w:rFonts w:eastAsia="Times New Roman" w:cstheme="minorHAnsi"/>
          <w:color w:val="000000"/>
          <w:sz w:val="24"/>
          <w:szCs w:val="24"/>
          <w:lang w:eastAsia="da-DK"/>
        </w:rPr>
      </w:pPr>
      <w:r w:rsidRPr="00B03E56">
        <w:rPr>
          <w:rFonts w:eastAsia="Times New Roman" w:cstheme="minorHAnsi"/>
          <w:color w:val="000000"/>
          <w:sz w:val="24"/>
          <w:szCs w:val="24"/>
          <w:lang w:eastAsia="da-DK"/>
        </w:rPr>
        <w:t>Hvem skriver referat af bestyrelsesmøderne?</w:t>
      </w:r>
    </w:p>
    <w:p w14:paraId="380F9AD0" w14:textId="77777777" w:rsidR="00D643D6" w:rsidRPr="00B03E56" w:rsidRDefault="00D643D6" w:rsidP="00D643D6">
      <w:pPr>
        <w:numPr>
          <w:ilvl w:val="0"/>
          <w:numId w:val="4"/>
        </w:numPr>
        <w:shd w:val="clear" w:color="auto" w:fill="FFFFFF"/>
        <w:spacing w:before="100" w:beforeAutospacing="1" w:after="150" w:line="240" w:lineRule="auto"/>
        <w:rPr>
          <w:rFonts w:eastAsia="Times New Roman" w:cstheme="minorHAnsi"/>
          <w:color w:val="000000"/>
          <w:sz w:val="24"/>
          <w:szCs w:val="24"/>
          <w:lang w:eastAsia="da-DK"/>
        </w:rPr>
      </w:pPr>
      <w:r w:rsidRPr="00B03E56">
        <w:rPr>
          <w:rFonts w:eastAsia="Times New Roman" w:cstheme="minorHAnsi"/>
          <w:color w:val="000000"/>
          <w:sz w:val="24"/>
          <w:szCs w:val="24"/>
          <w:lang w:eastAsia="da-DK"/>
        </w:rPr>
        <w:lastRenderedPageBreak/>
        <w:t>Hvem er ordstyrer/mødeleder til møderne?</w:t>
      </w:r>
    </w:p>
    <w:p w14:paraId="49B30111" w14:textId="77777777" w:rsidR="00D643D6" w:rsidRPr="00B03E56" w:rsidRDefault="00D643D6" w:rsidP="00D643D6">
      <w:pPr>
        <w:numPr>
          <w:ilvl w:val="0"/>
          <w:numId w:val="4"/>
        </w:numPr>
        <w:shd w:val="clear" w:color="auto" w:fill="FFFFFF"/>
        <w:spacing w:before="100" w:beforeAutospacing="1" w:after="150" w:line="240" w:lineRule="auto"/>
        <w:rPr>
          <w:rFonts w:eastAsia="Times New Roman" w:cstheme="minorHAnsi"/>
          <w:color w:val="000000"/>
          <w:sz w:val="24"/>
          <w:szCs w:val="24"/>
          <w:lang w:eastAsia="da-DK"/>
        </w:rPr>
      </w:pPr>
      <w:r w:rsidRPr="00B03E56">
        <w:rPr>
          <w:rFonts w:eastAsia="Times New Roman" w:cstheme="minorHAnsi"/>
          <w:color w:val="000000"/>
          <w:sz w:val="24"/>
          <w:szCs w:val="24"/>
          <w:lang w:eastAsia="da-DK"/>
        </w:rPr>
        <w:t>Hvad forventer bestyrelsesmedlemmerne af hinanden før, under og efter bestyrelsesmøderne?</w:t>
      </w:r>
    </w:p>
    <w:p w14:paraId="733CCB67" w14:textId="77777777" w:rsidR="00D643D6" w:rsidRPr="00B03E56" w:rsidRDefault="00D643D6" w:rsidP="00D643D6">
      <w:pPr>
        <w:shd w:val="clear" w:color="auto" w:fill="FFFFFF"/>
        <w:spacing w:before="75" w:after="45" w:line="240" w:lineRule="auto"/>
        <w:outlineLvl w:val="1"/>
        <w:rPr>
          <w:rFonts w:eastAsia="Times New Roman" w:cstheme="minorHAnsi"/>
          <w:color w:val="000000"/>
          <w:sz w:val="24"/>
          <w:szCs w:val="24"/>
          <w:lang w:eastAsia="da-DK"/>
        </w:rPr>
      </w:pPr>
      <w:r w:rsidRPr="00B03E56">
        <w:rPr>
          <w:rFonts w:eastAsia="Times New Roman" w:cstheme="minorHAnsi"/>
          <w:color w:val="000000"/>
          <w:sz w:val="24"/>
          <w:szCs w:val="24"/>
          <w:lang w:eastAsia="da-DK"/>
        </w:rPr>
        <w:t>Regnskabsprincip</w:t>
      </w:r>
    </w:p>
    <w:p w14:paraId="7E5433A3"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Det er en rigtig god idé, at kassereren fører regnskabet løbende, og at kassereren for eksempel hver anden måned præsenterer en status af regnskabet på bestyrelsesmøder. I vedtægterne skal det tydeligt fremgå, hvem der tegner foreningen økonomisk – foreningens tegningsret.</w:t>
      </w:r>
    </w:p>
    <w:p w14:paraId="7F4DF2EA"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I foreningens regnskabsprincipper er det hensigtsmæssigt at have beskrevet forventningerne til de kritiske revisorer. Forventningerne kan for eksempel bestå i, at det forventes af de kritiske revisorer, at de tre gange om året skal præsenteres for en status af foreningens regnskab.</w:t>
      </w:r>
    </w:p>
    <w:p w14:paraId="6C6D0134"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Bestyrelsen skal have besluttet, hvordan foreningens regnskab opstilles. Opstillingen af regnskabet har sammenhæng med, hvor mange medlemmer foreningen har. Der kan blandt andet tages stilling til:</w:t>
      </w:r>
    </w:p>
    <w:p w14:paraId="2CD40E05" w14:textId="77777777" w:rsidR="00D643D6" w:rsidRPr="00B03E56" w:rsidRDefault="00D643D6" w:rsidP="00D643D6">
      <w:pPr>
        <w:numPr>
          <w:ilvl w:val="0"/>
          <w:numId w:val="5"/>
        </w:numPr>
        <w:shd w:val="clear" w:color="auto" w:fill="FFFFFF"/>
        <w:spacing w:before="100" w:beforeAutospacing="1" w:after="150" w:line="240" w:lineRule="auto"/>
        <w:rPr>
          <w:rFonts w:eastAsia="Times New Roman" w:cstheme="minorHAnsi"/>
          <w:color w:val="000000"/>
          <w:sz w:val="24"/>
          <w:szCs w:val="24"/>
          <w:lang w:eastAsia="da-DK"/>
        </w:rPr>
      </w:pPr>
      <w:r w:rsidRPr="00B03E56">
        <w:rPr>
          <w:rFonts w:eastAsia="Times New Roman" w:cstheme="minorHAnsi"/>
          <w:color w:val="000000"/>
          <w:sz w:val="24"/>
          <w:szCs w:val="24"/>
          <w:lang w:eastAsia="da-DK"/>
        </w:rPr>
        <w:t>Hvor skal regnskabet føres (i et hæfte, på en computer, via et regnskabsprogram på internettet eller på en anden måde)?</w:t>
      </w:r>
    </w:p>
    <w:p w14:paraId="5E2A9F78" w14:textId="77777777" w:rsidR="00D643D6" w:rsidRPr="00B03E56" w:rsidRDefault="00D643D6" w:rsidP="00D643D6">
      <w:pPr>
        <w:numPr>
          <w:ilvl w:val="0"/>
          <w:numId w:val="5"/>
        </w:numPr>
        <w:shd w:val="clear" w:color="auto" w:fill="FFFFFF"/>
        <w:spacing w:before="100" w:beforeAutospacing="1" w:after="150" w:line="240" w:lineRule="auto"/>
        <w:rPr>
          <w:rFonts w:eastAsia="Times New Roman" w:cstheme="minorHAnsi"/>
          <w:color w:val="000000"/>
          <w:sz w:val="24"/>
          <w:szCs w:val="24"/>
          <w:lang w:eastAsia="da-DK"/>
        </w:rPr>
      </w:pPr>
      <w:r w:rsidRPr="00B03E56">
        <w:rPr>
          <w:rFonts w:eastAsia="Times New Roman" w:cstheme="minorHAnsi"/>
          <w:color w:val="000000"/>
          <w:sz w:val="24"/>
          <w:szCs w:val="24"/>
          <w:lang w:eastAsia="da-DK"/>
        </w:rPr>
        <w:t>Hvordan skal originale bilag opbevares (foreningen bør kun udbetale godtgørelse i forbindelse med originale bilag)?</w:t>
      </w:r>
    </w:p>
    <w:p w14:paraId="2434ADA4" w14:textId="77777777" w:rsidR="00D643D6" w:rsidRPr="00B03E56" w:rsidRDefault="00D643D6" w:rsidP="00D643D6">
      <w:pPr>
        <w:numPr>
          <w:ilvl w:val="0"/>
          <w:numId w:val="5"/>
        </w:numPr>
        <w:shd w:val="clear" w:color="auto" w:fill="FFFFFF"/>
        <w:spacing w:before="100" w:beforeAutospacing="1" w:after="150" w:line="240" w:lineRule="auto"/>
        <w:rPr>
          <w:rFonts w:eastAsia="Times New Roman" w:cstheme="minorHAnsi"/>
          <w:color w:val="000000"/>
          <w:sz w:val="24"/>
          <w:szCs w:val="24"/>
          <w:lang w:eastAsia="da-DK"/>
        </w:rPr>
      </w:pPr>
      <w:r w:rsidRPr="00B03E56">
        <w:rPr>
          <w:rFonts w:eastAsia="Times New Roman" w:cstheme="minorHAnsi"/>
          <w:color w:val="000000"/>
          <w:sz w:val="24"/>
          <w:szCs w:val="24"/>
          <w:lang w:eastAsia="da-DK"/>
        </w:rPr>
        <w:t>Hvordan skal indtægter og udgifter stilles op (i simple indtægts- og udgiftskolonner eller som dobbelt bogholderi)?</w:t>
      </w:r>
    </w:p>
    <w:p w14:paraId="13F62766" w14:textId="77777777" w:rsidR="00D643D6" w:rsidRPr="00B03E56" w:rsidRDefault="00D643D6" w:rsidP="00D643D6">
      <w:pPr>
        <w:shd w:val="clear" w:color="auto" w:fill="FFFFFF"/>
        <w:spacing w:before="75" w:after="45" w:line="240" w:lineRule="auto"/>
        <w:outlineLvl w:val="1"/>
        <w:rPr>
          <w:rFonts w:eastAsia="Times New Roman" w:cstheme="minorHAnsi"/>
          <w:color w:val="000000"/>
          <w:sz w:val="24"/>
          <w:szCs w:val="24"/>
          <w:lang w:eastAsia="da-DK"/>
        </w:rPr>
      </w:pPr>
      <w:r w:rsidRPr="00B03E56">
        <w:rPr>
          <w:rFonts w:eastAsia="Times New Roman" w:cstheme="minorHAnsi"/>
          <w:color w:val="000000"/>
          <w:sz w:val="24"/>
          <w:szCs w:val="24"/>
          <w:lang w:eastAsia="da-DK"/>
        </w:rPr>
        <w:t>Medlemsregistrering</w:t>
      </w:r>
    </w:p>
    <w:p w14:paraId="65523E15"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Foreningen skal have lavet et register over dens medlemmer. Registeret skal bruges til at:</w:t>
      </w:r>
    </w:p>
    <w:p w14:paraId="1F249727" w14:textId="77777777" w:rsidR="00D643D6" w:rsidRPr="00B03E56" w:rsidRDefault="00D643D6" w:rsidP="00D643D6">
      <w:pPr>
        <w:numPr>
          <w:ilvl w:val="0"/>
          <w:numId w:val="6"/>
        </w:numPr>
        <w:shd w:val="clear" w:color="auto" w:fill="FFFFFF"/>
        <w:spacing w:before="100" w:beforeAutospacing="1" w:after="150" w:line="240" w:lineRule="auto"/>
        <w:rPr>
          <w:rFonts w:eastAsia="Times New Roman" w:cstheme="minorHAnsi"/>
          <w:color w:val="000000"/>
          <w:sz w:val="24"/>
          <w:szCs w:val="24"/>
          <w:lang w:eastAsia="da-DK"/>
        </w:rPr>
      </w:pPr>
      <w:r w:rsidRPr="00B03E56">
        <w:rPr>
          <w:rFonts w:eastAsia="Times New Roman" w:cstheme="minorHAnsi"/>
          <w:color w:val="000000"/>
          <w:sz w:val="24"/>
          <w:szCs w:val="24"/>
          <w:lang w:eastAsia="da-DK"/>
        </w:rPr>
        <w:t>Indberette medlemstal til for eksempel kommunen, idrætsorganisationer og andre</w:t>
      </w:r>
    </w:p>
    <w:p w14:paraId="59C77FBE" w14:textId="77777777" w:rsidR="00D643D6" w:rsidRPr="00B03E56" w:rsidRDefault="00D643D6" w:rsidP="00D643D6">
      <w:pPr>
        <w:numPr>
          <w:ilvl w:val="0"/>
          <w:numId w:val="6"/>
        </w:numPr>
        <w:shd w:val="clear" w:color="auto" w:fill="FFFFFF"/>
        <w:spacing w:before="100" w:beforeAutospacing="1" w:after="150" w:line="240" w:lineRule="auto"/>
        <w:rPr>
          <w:rFonts w:eastAsia="Times New Roman" w:cstheme="minorHAnsi"/>
          <w:color w:val="000000"/>
          <w:sz w:val="24"/>
          <w:szCs w:val="24"/>
          <w:lang w:eastAsia="da-DK"/>
        </w:rPr>
      </w:pPr>
      <w:r w:rsidRPr="00B03E56">
        <w:rPr>
          <w:rFonts w:eastAsia="Times New Roman" w:cstheme="minorHAnsi"/>
          <w:color w:val="000000"/>
          <w:sz w:val="24"/>
          <w:szCs w:val="24"/>
          <w:lang w:eastAsia="da-DK"/>
        </w:rPr>
        <w:t>Søge økonomisk aktivitetsstøtte hos kommunen (medlemstallene skal bruges til udbetaling af aktivitetsstøtte)</w:t>
      </w:r>
    </w:p>
    <w:p w14:paraId="557C8E4A" w14:textId="77777777" w:rsidR="00D643D6" w:rsidRPr="00B03E56" w:rsidRDefault="00D643D6" w:rsidP="00D643D6">
      <w:pPr>
        <w:numPr>
          <w:ilvl w:val="0"/>
          <w:numId w:val="6"/>
        </w:numPr>
        <w:shd w:val="clear" w:color="auto" w:fill="FFFFFF"/>
        <w:spacing w:before="100" w:beforeAutospacing="1" w:after="150" w:line="240" w:lineRule="auto"/>
        <w:rPr>
          <w:rFonts w:eastAsia="Times New Roman" w:cstheme="minorHAnsi"/>
          <w:color w:val="000000"/>
          <w:sz w:val="24"/>
          <w:szCs w:val="24"/>
          <w:lang w:eastAsia="da-DK"/>
        </w:rPr>
      </w:pPr>
      <w:r w:rsidRPr="00B03E56">
        <w:rPr>
          <w:rFonts w:eastAsia="Times New Roman" w:cstheme="minorHAnsi"/>
          <w:color w:val="000000"/>
          <w:sz w:val="24"/>
          <w:szCs w:val="24"/>
          <w:lang w:eastAsia="da-DK"/>
        </w:rPr>
        <w:t>Lave regnskab ud fra antal betalende medlemmer</w:t>
      </w:r>
    </w:p>
    <w:p w14:paraId="266B86CC"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Medlemsregisteret skal minimum indeholde følgende nødvendige oplysninger:</w:t>
      </w:r>
    </w:p>
    <w:p w14:paraId="061F18C1" w14:textId="77777777" w:rsidR="00D643D6" w:rsidRPr="00B03E56" w:rsidRDefault="00D643D6" w:rsidP="00D643D6">
      <w:pPr>
        <w:numPr>
          <w:ilvl w:val="0"/>
          <w:numId w:val="7"/>
        </w:numPr>
        <w:shd w:val="clear" w:color="auto" w:fill="FFFFFF"/>
        <w:spacing w:before="100" w:beforeAutospacing="1" w:after="150" w:line="240" w:lineRule="auto"/>
        <w:rPr>
          <w:rFonts w:eastAsia="Times New Roman" w:cstheme="minorHAnsi"/>
          <w:color w:val="000000"/>
          <w:sz w:val="24"/>
          <w:szCs w:val="24"/>
          <w:lang w:eastAsia="da-DK"/>
        </w:rPr>
      </w:pPr>
      <w:r w:rsidRPr="00B03E56">
        <w:rPr>
          <w:rFonts w:eastAsia="Times New Roman" w:cstheme="minorHAnsi"/>
          <w:color w:val="000000"/>
          <w:sz w:val="24"/>
          <w:szCs w:val="24"/>
          <w:lang w:eastAsia="da-DK"/>
        </w:rPr>
        <w:t>Navn</w:t>
      </w:r>
    </w:p>
    <w:p w14:paraId="72055304" w14:textId="77777777" w:rsidR="00D643D6" w:rsidRPr="00B03E56" w:rsidRDefault="00D643D6" w:rsidP="00D643D6">
      <w:pPr>
        <w:numPr>
          <w:ilvl w:val="0"/>
          <w:numId w:val="7"/>
        </w:numPr>
        <w:shd w:val="clear" w:color="auto" w:fill="FFFFFF"/>
        <w:spacing w:before="100" w:beforeAutospacing="1" w:after="150" w:line="240" w:lineRule="auto"/>
        <w:rPr>
          <w:rFonts w:eastAsia="Times New Roman" w:cstheme="minorHAnsi"/>
          <w:color w:val="000000"/>
          <w:sz w:val="24"/>
          <w:szCs w:val="24"/>
          <w:lang w:eastAsia="da-DK"/>
        </w:rPr>
      </w:pPr>
      <w:r w:rsidRPr="00B03E56">
        <w:rPr>
          <w:rFonts w:eastAsia="Times New Roman" w:cstheme="minorHAnsi"/>
          <w:color w:val="000000"/>
          <w:sz w:val="24"/>
          <w:szCs w:val="24"/>
          <w:lang w:eastAsia="da-DK"/>
        </w:rPr>
        <w:t>Adresse</w:t>
      </w:r>
    </w:p>
    <w:p w14:paraId="514EB56A" w14:textId="77777777" w:rsidR="00D643D6" w:rsidRPr="00B03E56" w:rsidRDefault="00D643D6" w:rsidP="00D643D6">
      <w:pPr>
        <w:numPr>
          <w:ilvl w:val="0"/>
          <w:numId w:val="7"/>
        </w:numPr>
        <w:shd w:val="clear" w:color="auto" w:fill="FFFFFF"/>
        <w:spacing w:before="100" w:beforeAutospacing="1" w:after="150" w:line="240" w:lineRule="auto"/>
        <w:rPr>
          <w:rFonts w:eastAsia="Times New Roman" w:cstheme="minorHAnsi"/>
          <w:color w:val="000000"/>
          <w:sz w:val="24"/>
          <w:szCs w:val="24"/>
          <w:lang w:eastAsia="da-DK"/>
        </w:rPr>
      </w:pPr>
      <w:r w:rsidRPr="00B03E56">
        <w:rPr>
          <w:rFonts w:eastAsia="Times New Roman" w:cstheme="minorHAnsi"/>
          <w:color w:val="000000"/>
          <w:sz w:val="24"/>
          <w:szCs w:val="24"/>
          <w:lang w:eastAsia="da-DK"/>
        </w:rPr>
        <w:t>E-mail og telefonnummer (for medlemmer under 18 år tilrådes det, at det er forældres eller værges)</w:t>
      </w:r>
    </w:p>
    <w:p w14:paraId="5392922D" w14:textId="77777777" w:rsidR="00D643D6" w:rsidRPr="00B03E56" w:rsidRDefault="00D643D6" w:rsidP="00D643D6">
      <w:pPr>
        <w:numPr>
          <w:ilvl w:val="0"/>
          <w:numId w:val="7"/>
        </w:numPr>
        <w:shd w:val="clear" w:color="auto" w:fill="FFFFFF"/>
        <w:spacing w:before="100" w:beforeAutospacing="1" w:after="150" w:line="240" w:lineRule="auto"/>
        <w:rPr>
          <w:rFonts w:eastAsia="Times New Roman" w:cstheme="minorHAnsi"/>
          <w:color w:val="000000"/>
          <w:sz w:val="24"/>
          <w:szCs w:val="24"/>
          <w:lang w:eastAsia="da-DK"/>
        </w:rPr>
      </w:pPr>
      <w:r w:rsidRPr="00B03E56">
        <w:rPr>
          <w:rFonts w:eastAsia="Times New Roman" w:cstheme="minorHAnsi"/>
          <w:color w:val="000000"/>
          <w:sz w:val="24"/>
          <w:szCs w:val="24"/>
          <w:lang w:eastAsia="da-DK"/>
        </w:rPr>
        <w:t>Fødselsdato og –år</w:t>
      </w:r>
    </w:p>
    <w:p w14:paraId="38FEAD0D" w14:textId="77777777" w:rsidR="00D643D6" w:rsidRPr="00B03E56" w:rsidRDefault="00D643D6" w:rsidP="00D643D6">
      <w:pPr>
        <w:numPr>
          <w:ilvl w:val="0"/>
          <w:numId w:val="7"/>
        </w:numPr>
        <w:shd w:val="clear" w:color="auto" w:fill="FFFFFF"/>
        <w:spacing w:before="100" w:beforeAutospacing="1" w:after="150" w:line="240" w:lineRule="auto"/>
        <w:rPr>
          <w:rFonts w:eastAsia="Times New Roman" w:cstheme="minorHAnsi"/>
          <w:color w:val="000000"/>
          <w:sz w:val="24"/>
          <w:szCs w:val="24"/>
          <w:lang w:eastAsia="da-DK"/>
        </w:rPr>
      </w:pPr>
      <w:r w:rsidRPr="00B03E56">
        <w:rPr>
          <w:rFonts w:eastAsia="Times New Roman" w:cstheme="minorHAnsi"/>
          <w:color w:val="000000"/>
          <w:sz w:val="24"/>
          <w:szCs w:val="24"/>
          <w:lang w:eastAsia="da-DK"/>
        </w:rPr>
        <w:t xml:space="preserve">Om medlemmet er kontingentbetalende, </w:t>
      </w:r>
      <w:proofErr w:type="gramStart"/>
      <w:r w:rsidRPr="00B03E56">
        <w:rPr>
          <w:rFonts w:eastAsia="Times New Roman" w:cstheme="minorHAnsi"/>
          <w:color w:val="000000"/>
          <w:sz w:val="24"/>
          <w:szCs w:val="24"/>
          <w:lang w:eastAsia="da-DK"/>
        </w:rPr>
        <w:t>kontingentfri</w:t>
      </w:r>
      <w:proofErr w:type="gramEnd"/>
      <w:r w:rsidRPr="00B03E56">
        <w:rPr>
          <w:rFonts w:eastAsia="Times New Roman" w:cstheme="minorHAnsi"/>
          <w:color w:val="000000"/>
          <w:sz w:val="24"/>
          <w:szCs w:val="24"/>
          <w:lang w:eastAsia="da-DK"/>
        </w:rPr>
        <w:t>, eller om kontingent er nedsat</w:t>
      </w:r>
    </w:p>
    <w:p w14:paraId="7F6FBB97" w14:textId="77777777" w:rsidR="00B03E56" w:rsidRDefault="00B03E56" w:rsidP="00D643D6">
      <w:pPr>
        <w:shd w:val="clear" w:color="auto" w:fill="FFFFFF"/>
        <w:spacing w:before="75" w:after="15" w:line="240" w:lineRule="auto"/>
        <w:outlineLvl w:val="2"/>
        <w:rPr>
          <w:rFonts w:eastAsia="Times New Roman" w:cstheme="minorHAnsi"/>
          <w:color w:val="000000"/>
          <w:sz w:val="24"/>
          <w:szCs w:val="24"/>
          <w:lang w:eastAsia="da-DK"/>
        </w:rPr>
      </w:pPr>
    </w:p>
    <w:p w14:paraId="1D41AA5C" w14:textId="75775E76" w:rsidR="00D643D6" w:rsidRPr="00B03E56" w:rsidRDefault="00D643D6" w:rsidP="00D643D6">
      <w:pPr>
        <w:shd w:val="clear" w:color="auto" w:fill="FFFFFF"/>
        <w:spacing w:before="75" w:after="15" w:line="240" w:lineRule="auto"/>
        <w:outlineLvl w:val="2"/>
        <w:rPr>
          <w:rFonts w:eastAsia="Times New Roman" w:cstheme="minorHAnsi"/>
          <w:color w:val="000000"/>
          <w:sz w:val="24"/>
          <w:szCs w:val="24"/>
          <w:lang w:eastAsia="da-DK"/>
        </w:rPr>
      </w:pPr>
      <w:r w:rsidRPr="00B03E56">
        <w:rPr>
          <w:rFonts w:eastAsia="Times New Roman" w:cstheme="minorHAnsi"/>
          <w:color w:val="000000"/>
          <w:sz w:val="24"/>
          <w:szCs w:val="24"/>
          <w:lang w:eastAsia="da-DK"/>
        </w:rPr>
        <w:t>Opbevaring af medlemsregister</w:t>
      </w:r>
    </w:p>
    <w:p w14:paraId="7B314EB4" w14:textId="77777777" w:rsidR="00D643D6" w:rsidRPr="00B03E56" w:rsidRDefault="00D643D6" w:rsidP="00D643D6">
      <w:pPr>
        <w:shd w:val="clear" w:color="auto" w:fill="FFFFFF"/>
        <w:spacing w:after="300" w:line="331" w:lineRule="atLeast"/>
        <w:rPr>
          <w:rFonts w:eastAsia="Times New Roman" w:cstheme="minorHAnsi"/>
          <w:color w:val="000000"/>
          <w:sz w:val="24"/>
          <w:szCs w:val="24"/>
          <w:lang w:eastAsia="da-DK"/>
        </w:rPr>
      </w:pPr>
      <w:r w:rsidRPr="00B03E56">
        <w:rPr>
          <w:rFonts w:eastAsia="Times New Roman" w:cstheme="minorHAnsi"/>
          <w:color w:val="000000"/>
          <w:sz w:val="24"/>
          <w:szCs w:val="24"/>
          <w:lang w:eastAsia="da-DK"/>
        </w:rPr>
        <w:t>Vær opmærksom på, hvordan et medlemsregister opbevares. Et medlemsregister må for eksempel ikke offentliggøres på foreningens hjemmeside; jævnfør persondataloven.</w:t>
      </w:r>
    </w:p>
    <w:p w14:paraId="3B210EF2" w14:textId="248976C5" w:rsidR="00D643D6" w:rsidRPr="00B03E56" w:rsidRDefault="00D643D6" w:rsidP="00D643D6">
      <w:pPr>
        <w:rPr>
          <w:rFonts w:cstheme="minorHAnsi"/>
          <w:sz w:val="24"/>
          <w:szCs w:val="24"/>
        </w:rPr>
      </w:pPr>
    </w:p>
    <w:p w14:paraId="1D7CAD32" w14:textId="56FE0D6E" w:rsidR="00225C3C" w:rsidRPr="00B03E56" w:rsidRDefault="00225C3C" w:rsidP="0064608A">
      <w:pPr>
        <w:rPr>
          <w:rFonts w:cstheme="minorHAnsi"/>
          <w:sz w:val="24"/>
          <w:szCs w:val="24"/>
        </w:rPr>
      </w:pPr>
    </w:p>
    <w:sectPr w:rsidR="00225C3C" w:rsidRPr="00B03E5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9C6"/>
    <w:multiLevelType w:val="multilevel"/>
    <w:tmpl w:val="0A7C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A66C0"/>
    <w:multiLevelType w:val="multilevel"/>
    <w:tmpl w:val="5048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6837EB"/>
    <w:multiLevelType w:val="multilevel"/>
    <w:tmpl w:val="CD24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57180F"/>
    <w:multiLevelType w:val="multilevel"/>
    <w:tmpl w:val="3CCA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C15160"/>
    <w:multiLevelType w:val="multilevel"/>
    <w:tmpl w:val="2BB8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C23914"/>
    <w:multiLevelType w:val="multilevel"/>
    <w:tmpl w:val="CC28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544DC"/>
    <w:multiLevelType w:val="multilevel"/>
    <w:tmpl w:val="B7B2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7115100">
    <w:abstractNumId w:val="4"/>
  </w:num>
  <w:num w:numId="2" w16cid:durableId="100691791">
    <w:abstractNumId w:val="1"/>
  </w:num>
  <w:num w:numId="3" w16cid:durableId="77794846">
    <w:abstractNumId w:val="5"/>
  </w:num>
  <w:num w:numId="4" w16cid:durableId="1991708170">
    <w:abstractNumId w:val="2"/>
  </w:num>
  <w:num w:numId="5" w16cid:durableId="1184825462">
    <w:abstractNumId w:val="0"/>
  </w:num>
  <w:num w:numId="6" w16cid:durableId="1767341825">
    <w:abstractNumId w:val="3"/>
  </w:num>
  <w:num w:numId="7" w16cid:durableId="2170109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D6"/>
    <w:rsid w:val="00010655"/>
    <w:rsid w:val="00225C3C"/>
    <w:rsid w:val="004C33BE"/>
    <w:rsid w:val="0064608A"/>
    <w:rsid w:val="00B03E56"/>
    <w:rsid w:val="00D643D6"/>
    <w:rsid w:val="00DD20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40FC"/>
  <w15:chartTrackingRefBased/>
  <w15:docId w15:val="{DC63FA9B-FB84-4B71-9D5C-BB30370E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D643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D643D6"/>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D643D6"/>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643D6"/>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D643D6"/>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D643D6"/>
    <w:rPr>
      <w:rFonts w:ascii="Times New Roman" w:eastAsia="Times New Roman" w:hAnsi="Times New Roman" w:cs="Times New Roman"/>
      <w:b/>
      <w:bCs/>
      <w:sz w:val="27"/>
      <w:szCs w:val="27"/>
      <w:lang w:eastAsia="da-DK"/>
    </w:rPr>
  </w:style>
  <w:style w:type="character" w:styleId="Hyperlink">
    <w:name w:val="Hyperlink"/>
    <w:basedOn w:val="Standardskrifttypeiafsnit"/>
    <w:uiPriority w:val="99"/>
    <w:unhideWhenUsed/>
    <w:rsid w:val="00D643D6"/>
    <w:rPr>
      <w:color w:val="0000FF"/>
      <w:u w:val="single"/>
    </w:rPr>
  </w:style>
  <w:style w:type="paragraph" w:customStyle="1" w:styleId="lead">
    <w:name w:val="lead"/>
    <w:basedOn w:val="Normal"/>
    <w:rsid w:val="00D643D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D643D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D643D6"/>
    <w:rPr>
      <w:b/>
      <w:bCs/>
    </w:rPr>
  </w:style>
  <w:style w:type="character" w:styleId="Ulstomtale">
    <w:name w:val="Unresolved Mention"/>
    <w:basedOn w:val="Standardskrifttypeiafsnit"/>
    <w:uiPriority w:val="99"/>
    <w:semiHidden/>
    <w:unhideWhenUsed/>
    <w:rsid w:val="00646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69942">
      <w:bodyDiv w:val="1"/>
      <w:marLeft w:val="0"/>
      <w:marRight w:val="0"/>
      <w:marTop w:val="0"/>
      <w:marBottom w:val="0"/>
      <w:divBdr>
        <w:top w:val="none" w:sz="0" w:space="0" w:color="auto"/>
        <w:left w:val="none" w:sz="0" w:space="0" w:color="auto"/>
        <w:bottom w:val="none" w:sz="0" w:space="0" w:color="auto"/>
        <w:right w:val="none" w:sz="0" w:space="0" w:color="auto"/>
      </w:divBdr>
      <w:divsChild>
        <w:div w:id="1217357838">
          <w:marLeft w:val="-225"/>
          <w:marRight w:val="-225"/>
          <w:marTop w:val="0"/>
          <w:marBottom w:val="0"/>
          <w:divBdr>
            <w:top w:val="none" w:sz="0" w:space="0" w:color="auto"/>
            <w:left w:val="none" w:sz="0" w:space="0" w:color="auto"/>
            <w:bottom w:val="none" w:sz="0" w:space="0" w:color="auto"/>
            <w:right w:val="none" w:sz="0" w:space="0" w:color="auto"/>
          </w:divBdr>
          <w:divsChild>
            <w:div w:id="922640598">
              <w:marLeft w:val="0"/>
              <w:marRight w:val="0"/>
              <w:marTop w:val="0"/>
              <w:marBottom w:val="300"/>
              <w:divBdr>
                <w:top w:val="none" w:sz="0" w:space="0" w:color="auto"/>
                <w:left w:val="none" w:sz="0" w:space="0" w:color="auto"/>
                <w:bottom w:val="none" w:sz="0" w:space="0" w:color="auto"/>
                <w:right w:val="none" w:sz="0" w:space="0" w:color="auto"/>
              </w:divBdr>
              <w:divsChild>
                <w:div w:id="525144443">
                  <w:marLeft w:val="0"/>
                  <w:marRight w:val="0"/>
                  <w:marTop w:val="0"/>
                  <w:marBottom w:val="0"/>
                  <w:divBdr>
                    <w:top w:val="none" w:sz="0" w:space="0" w:color="auto"/>
                    <w:left w:val="none" w:sz="0" w:space="0" w:color="auto"/>
                    <w:bottom w:val="none" w:sz="0" w:space="0" w:color="auto"/>
                    <w:right w:val="none" w:sz="0" w:space="0" w:color="auto"/>
                  </w:divBdr>
                </w:div>
              </w:divsChild>
            </w:div>
            <w:div w:id="1699509044">
              <w:marLeft w:val="0"/>
              <w:marRight w:val="0"/>
              <w:marTop w:val="0"/>
              <w:marBottom w:val="300"/>
              <w:divBdr>
                <w:top w:val="none" w:sz="0" w:space="0" w:color="auto"/>
                <w:left w:val="none" w:sz="0" w:space="0" w:color="auto"/>
                <w:bottom w:val="none" w:sz="0" w:space="0" w:color="auto"/>
                <w:right w:val="none" w:sz="0" w:space="0" w:color="auto"/>
              </w:divBdr>
              <w:divsChild>
                <w:div w:id="11109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7087">
      <w:bodyDiv w:val="1"/>
      <w:marLeft w:val="0"/>
      <w:marRight w:val="0"/>
      <w:marTop w:val="0"/>
      <w:marBottom w:val="0"/>
      <w:divBdr>
        <w:top w:val="none" w:sz="0" w:space="0" w:color="auto"/>
        <w:left w:val="none" w:sz="0" w:space="0" w:color="auto"/>
        <w:bottom w:val="none" w:sz="0" w:space="0" w:color="auto"/>
        <w:right w:val="none" w:sz="0" w:space="0" w:color="auto"/>
      </w:divBdr>
      <w:divsChild>
        <w:div w:id="903950423">
          <w:marLeft w:val="-225"/>
          <w:marRight w:val="-225"/>
          <w:marTop w:val="0"/>
          <w:marBottom w:val="0"/>
          <w:divBdr>
            <w:top w:val="none" w:sz="0" w:space="0" w:color="auto"/>
            <w:left w:val="none" w:sz="0" w:space="0" w:color="auto"/>
            <w:bottom w:val="none" w:sz="0" w:space="0" w:color="auto"/>
            <w:right w:val="none" w:sz="0" w:space="0" w:color="auto"/>
          </w:divBdr>
          <w:divsChild>
            <w:div w:id="871654352">
              <w:marLeft w:val="0"/>
              <w:marRight w:val="0"/>
              <w:marTop w:val="0"/>
              <w:marBottom w:val="300"/>
              <w:divBdr>
                <w:top w:val="none" w:sz="0" w:space="0" w:color="auto"/>
                <w:left w:val="none" w:sz="0" w:space="0" w:color="auto"/>
                <w:bottom w:val="none" w:sz="0" w:space="0" w:color="auto"/>
                <w:right w:val="none" w:sz="0" w:space="0" w:color="auto"/>
              </w:divBdr>
              <w:divsChild>
                <w:div w:id="624121283">
                  <w:marLeft w:val="0"/>
                  <w:marRight w:val="0"/>
                  <w:marTop w:val="0"/>
                  <w:marBottom w:val="0"/>
                  <w:divBdr>
                    <w:top w:val="none" w:sz="0" w:space="0" w:color="auto"/>
                    <w:left w:val="none" w:sz="0" w:space="0" w:color="auto"/>
                    <w:bottom w:val="none" w:sz="0" w:space="0" w:color="auto"/>
                    <w:right w:val="none" w:sz="0" w:space="0" w:color="auto"/>
                  </w:divBdr>
                </w:div>
              </w:divsChild>
            </w:div>
            <w:div w:id="674304319">
              <w:marLeft w:val="0"/>
              <w:marRight w:val="0"/>
              <w:marTop w:val="0"/>
              <w:marBottom w:val="300"/>
              <w:divBdr>
                <w:top w:val="none" w:sz="0" w:space="0" w:color="auto"/>
                <w:left w:val="none" w:sz="0" w:space="0" w:color="auto"/>
                <w:bottom w:val="none" w:sz="0" w:space="0" w:color="auto"/>
                <w:right w:val="none" w:sz="0" w:space="0" w:color="auto"/>
              </w:divBdr>
              <w:divsChild>
                <w:div w:id="1020279830">
                  <w:marLeft w:val="0"/>
                  <w:marRight w:val="0"/>
                  <w:marTop w:val="0"/>
                  <w:marBottom w:val="0"/>
                  <w:divBdr>
                    <w:top w:val="none" w:sz="0" w:space="0" w:color="auto"/>
                    <w:left w:val="none" w:sz="0" w:space="0" w:color="auto"/>
                    <w:bottom w:val="none" w:sz="0" w:space="0" w:color="auto"/>
                    <w:right w:val="none" w:sz="0" w:space="0" w:color="auto"/>
                  </w:divBdr>
                  <w:divsChild>
                    <w:div w:id="164052498">
                      <w:marLeft w:val="0"/>
                      <w:marRight w:val="0"/>
                      <w:marTop w:val="0"/>
                      <w:marBottom w:val="0"/>
                      <w:divBdr>
                        <w:top w:val="none" w:sz="0" w:space="0" w:color="auto"/>
                        <w:left w:val="none" w:sz="0" w:space="0" w:color="auto"/>
                        <w:bottom w:val="none" w:sz="0" w:space="0" w:color="auto"/>
                        <w:right w:val="none" w:sz="0" w:space="0" w:color="auto"/>
                      </w:divBdr>
                    </w:div>
                    <w:div w:id="1704015446">
                      <w:marLeft w:val="0"/>
                      <w:marRight w:val="0"/>
                      <w:marTop w:val="0"/>
                      <w:marBottom w:val="0"/>
                      <w:divBdr>
                        <w:top w:val="none" w:sz="0" w:space="0" w:color="auto"/>
                        <w:left w:val="none" w:sz="0" w:space="0" w:color="auto"/>
                        <w:bottom w:val="none" w:sz="0" w:space="0" w:color="auto"/>
                        <w:right w:val="none" w:sz="0" w:space="0" w:color="auto"/>
                      </w:divBdr>
                    </w:div>
                    <w:div w:id="106321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1052">
      <w:bodyDiv w:val="1"/>
      <w:marLeft w:val="0"/>
      <w:marRight w:val="0"/>
      <w:marTop w:val="0"/>
      <w:marBottom w:val="0"/>
      <w:divBdr>
        <w:top w:val="none" w:sz="0" w:space="0" w:color="auto"/>
        <w:left w:val="none" w:sz="0" w:space="0" w:color="auto"/>
        <w:bottom w:val="none" w:sz="0" w:space="0" w:color="auto"/>
        <w:right w:val="none" w:sz="0" w:space="0" w:color="auto"/>
      </w:divBdr>
    </w:div>
    <w:div w:id="686908649">
      <w:bodyDiv w:val="1"/>
      <w:marLeft w:val="0"/>
      <w:marRight w:val="0"/>
      <w:marTop w:val="0"/>
      <w:marBottom w:val="0"/>
      <w:divBdr>
        <w:top w:val="none" w:sz="0" w:space="0" w:color="auto"/>
        <w:left w:val="none" w:sz="0" w:space="0" w:color="auto"/>
        <w:bottom w:val="none" w:sz="0" w:space="0" w:color="auto"/>
        <w:right w:val="none" w:sz="0" w:space="0" w:color="auto"/>
      </w:divBdr>
    </w:div>
    <w:div w:id="906913775">
      <w:bodyDiv w:val="1"/>
      <w:marLeft w:val="0"/>
      <w:marRight w:val="0"/>
      <w:marTop w:val="0"/>
      <w:marBottom w:val="0"/>
      <w:divBdr>
        <w:top w:val="none" w:sz="0" w:space="0" w:color="auto"/>
        <w:left w:val="none" w:sz="0" w:space="0" w:color="auto"/>
        <w:bottom w:val="none" w:sz="0" w:space="0" w:color="auto"/>
        <w:right w:val="none" w:sz="0" w:space="0" w:color="auto"/>
      </w:divBdr>
      <w:divsChild>
        <w:div w:id="262422195">
          <w:marLeft w:val="-225"/>
          <w:marRight w:val="-225"/>
          <w:marTop w:val="0"/>
          <w:marBottom w:val="0"/>
          <w:divBdr>
            <w:top w:val="none" w:sz="0" w:space="0" w:color="auto"/>
            <w:left w:val="none" w:sz="0" w:space="0" w:color="auto"/>
            <w:bottom w:val="none" w:sz="0" w:space="0" w:color="auto"/>
            <w:right w:val="none" w:sz="0" w:space="0" w:color="auto"/>
          </w:divBdr>
          <w:divsChild>
            <w:div w:id="852761924">
              <w:marLeft w:val="0"/>
              <w:marRight w:val="0"/>
              <w:marTop w:val="0"/>
              <w:marBottom w:val="0"/>
              <w:divBdr>
                <w:top w:val="none" w:sz="0" w:space="0" w:color="auto"/>
                <w:left w:val="none" w:sz="0" w:space="0" w:color="auto"/>
                <w:bottom w:val="none" w:sz="0" w:space="0" w:color="auto"/>
                <w:right w:val="none" w:sz="0" w:space="0" w:color="auto"/>
              </w:divBdr>
            </w:div>
            <w:div w:id="627054797">
              <w:marLeft w:val="0"/>
              <w:marRight w:val="0"/>
              <w:marTop w:val="0"/>
              <w:marBottom w:val="0"/>
              <w:divBdr>
                <w:top w:val="none" w:sz="0" w:space="0" w:color="auto"/>
                <w:left w:val="none" w:sz="0" w:space="0" w:color="auto"/>
                <w:bottom w:val="none" w:sz="0" w:space="0" w:color="auto"/>
                <w:right w:val="none" w:sz="0" w:space="0" w:color="auto"/>
              </w:divBdr>
              <w:divsChild>
                <w:div w:id="15240064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843197">
          <w:marLeft w:val="-225"/>
          <w:marRight w:val="-225"/>
          <w:marTop w:val="0"/>
          <w:marBottom w:val="0"/>
          <w:divBdr>
            <w:top w:val="none" w:sz="0" w:space="0" w:color="auto"/>
            <w:left w:val="none" w:sz="0" w:space="0" w:color="auto"/>
            <w:bottom w:val="none" w:sz="0" w:space="0" w:color="auto"/>
            <w:right w:val="none" w:sz="0" w:space="0" w:color="auto"/>
          </w:divBdr>
          <w:divsChild>
            <w:div w:id="516963280">
              <w:marLeft w:val="0"/>
              <w:marRight w:val="0"/>
              <w:marTop w:val="0"/>
              <w:marBottom w:val="0"/>
              <w:divBdr>
                <w:top w:val="none" w:sz="0" w:space="0" w:color="auto"/>
                <w:left w:val="none" w:sz="0" w:space="0" w:color="auto"/>
                <w:bottom w:val="none" w:sz="0" w:space="0" w:color="auto"/>
                <w:right w:val="none" w:sz="0" w:space="0" w:color="auto"/>
              </w:divBdr>
              <w:divsChild>
                <w:div w:id="3429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12830">
      <w:bodyDiv w:val="1"/>
      <w:marLeft w:val="0"/>
      <w:marRight w:val="0"/>
      <w:marTop w:val="0"/>
      <w:marBottom w:val="0"/>
      <w:divBdr>
        <w:top w:val="none" w:sz="0" w:space="0" w:color="auto"/>
        <w:left w:val="none" w:sz="0" w:space="0" w:color="auto"/>
        <w:bottom w:val="none" w:sz="0" w:space="0" w:color="auto"/>
        <w:right w:val="none" w:sz="0" w:space="0" w:color="auto"/>
      </w:divBdr>
      <w:divsChild>
        <w:div w:id="544367642">
          <w:marLeft w:val="-225"/>
          <w:marRight w:val="-225"/>
          <w:marTop w:val="0"/>
          <w:marBottom w:val="0"/>
          <w:divBdr>
            <w:top w:val="none" w:sz="0" w:space="0" w:color="auto"/>
            <w:left w:val="none" w:sz="0" w:space="0" w:color="auto"/>
            <w:bottom w:val="none" w:sz="0" w:space="0" w:color="auto"/>
            <w:right w:val="none" w:sz="0" w:space="0" w:color="auto"/>
          </w:divBdr>
          <w:divsChild>
            <w:div w:id="1057332">
              <w:marLeft w:val="0"/>
              <w:marRight w:val="0"/>
              <w:marTop w:val="0"/>
              <w:marBottom w:val="300"/>
              <w:divBdr>
                <w:top w:val="none" w:sz="0" w:space="0" w:color="auto"/>
                <w:left w:val="none" w:sz="0" w:space="0" w:color="auto"/>
                <w:bottom w:val="none" w:sz="0" w:space="0" w:color="auto"/>
                <w:right w:val="none" w:sz="0" w:space="0" w:color="auto"/>
              </w:divBdr>
              <w:divsChild>
                <w:div w:id="1720475471">
                  <w:marLeft w:val="0"/>
                  <w:marRight w:val="0"/>
                  <w:marTop w:val="0"/>
                  <w:marBottom w:val="0"/>
                  <w:divBdr>
                    <w:top w:val="none" w:sz="0" w:space="0" w:color="auto"/>
                    <w:left w:val="none" w:sz="0" w:space="0" w:color="auto"/>
                    <w:bottom w:val="none" w:sz="0" w:space="0" w:color="auto"/>
                    <w:right w:val="none" w:sz="0" w:space="0" w:color="auto"/>
                  </w:divBdr>
                </w:div>
              </w:divsChild>
            </w:div>
            <w:div w:id="758213910">
              <w:marLeft w:val="0"/>
              <w:marRight w:val="0"/>
              <w:marTop w:val="0"/>
              <w:marBottom w:val="300"/>
              <w:divBdr>
                <w:top w:val="none" w:sz="0" w:space="0" w:color="auto"/>
                <w:left w:val="none" w:sz="0" w:space="0" w:color="auto"/>
                <w:bottom w:val="none" w:sz="0" w:space="0" w:color="auto"/>
                <w:right w:val="none" w:sz="0" w:space="0" w:color="auto"/>
              </w:divBdr>
              <w:divsChild>
                <w:div w:id="21129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75961">
      <w:bodyDiv w:val="1"/>
      <w:marLeft w:val="0"/>
      <w:marRight w:val="0"/>
      <w:marTop w:val="0"/>
      <w:marBottom w:val="0"/>
      <w:divBdr>
        <w:top w:val="none" w:sz="0" w:space="0" w:color="auto"/>
        <w:left w:val="none" w:sz="0" w:space="0" w:color="auto"/>
        <w:bottom w:val="none" w:sz="0" w:space="0" w:color="auto"/>
        <w:right w:val="none" w:sz="0" w:space="0" w:color="auto"/>
      </w:divBdr>
      <w:divsChild>
        <w:div w:id="930817246">
          <w:marLeft w:val="-225"/>
          <w:marRight w:val="-225"/>
          <w:marTop w:val="0"/>
          <w:marBottom w:val="0"/>
          <w:divBdr>
            <w:top w:val="none" w:sz="0" w:space="0" w:color="auto"/>
            <w:left w:val="none" w:sz="0" w:space="0" w:color="auto"/>
            <w:bottom w:val="none" w:sz="0" w:space="0" w:color="auto"/>
            <w:right w:val="none" w:sz="0" w:space="0" w:color="auto"/>
          </w:divBdr>
          <w:divsChild>
            <w:div w:id="1089429533">
              <w:marLeft w:val="0"/>
              <w:marRight w:val="0"/>
              <w:marTop w:val="0"/>
              <w:marBottom w:val="300"/>
              <w:divBdr>
                <w:top w:val="none" w:sz="0" w:space="0" w:color="auto"/>
                <w:left w:val="none" w:sz="0" w:space="0" w:color="auto"/>
                <w:bottom w:val="none" w:sz="0" w:space="0" w:color="auto"/>
                <w:right w:val="none" w:sz="0" w:space="0" w:color="auto"/>
              </w:divBdr>
              <w:divsChild>
                <w:div w:id="977496914">
                  <w:marLeft w:val="0"/>
                  <w:marRight w:val="0"/>
                  <w:marTop w:val="0"/>
                  <w:marBottom w:val="0"/>
                  <w:divBdr>
                    <w:top w:val="none" w:sz="0" w:space="0" w:color="auto"/>
                    <w:left w:val="none" w:sz="0" w:space="0" w:color="auto"/>
                    <w:bottom w:val="none" w:sz="0" w:space="0" w:color="auto"/>
                    <w:right w:val="none" w:sz="0" w:space="0" w:color="auto"/>
                  </w:divBdr>
                </w:div>
              </w:divsChild>
            </w:div>
            <w:div w:id="1756508829">
              <w:marLeft w:val="0"/>
              <w:marRight w:val="0"/>
              <w:marTop w:val="0"/>
              <w:marBottom w:val="300"/>
              <w:divBdr>
                <w:top w:val="none" w:sz="0" w:space="0" w:color="auto"/>
                <w:left w:val="none" w:sz="0" w:space="0" w:color="auto"/>
                <w:bottom w:val="none" w:sz="0" w:space="0" w:color="auto"/>
                <w:right w:val="none" w:sz="0" w:space="0" w:color="auto"/>
              </w:divBdr>
              <w:divsChild>
                <w:div w:id="149638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66429">
      <w:bodyDiv w:val="1"/>
      <w:marLeft w:val="0"/>
      <w:marRight w:val="0"/>
      <w:marTop w:val="0"/>
      <w:marBottom w:val="0"/>
      <w:divBdr>
        <w:top w:val="none" w:sz="0" w:space="0" w:color="auto"/>
        <w:left w:val="none" w:sz="0" w:space="0" w:color="auto"/>
        <w:bottom w:val="none" w:sz="0" w:space="0" w:color="auto"/>
        <w:right w:val="none" w:sz="0" w:space="0" w:color="auto"/>
      </w:divBdr>
      <w:divsChild>
        <w:div w:id="218440138">
          <w:marLeft w:val="-225"/>
          <w:marRight w:val="-225"/>
          <w:marTop w:val="0"/>
          <w:marBottom w:val="0"/>
          <w:divBdr>
            <w:top w:val="none" w:sz="0" w:space="0" w:color="auto"/>
            <w:left w:val="none" w:sz="0" w:space="0" w:color="auto"/>
            <w:bottom w:val="none" w:sz="0" w:space="0" w:color="auto"/>
            <w:right w:val="none" w:sz="0" w:space="0" w:color="auto"/>
          </w:divBdr>
          <w:divsChild>
            <w:div w:id="1055085745">
              <w:marLeft w:val="0"/>
              <w:marRight w:val="0"/>
              <w:marTop w:val="0"/>
              <w:marBottom w:val="300"/>
              <w:divBdr>
                <w:top w:val="none" w:sz="0" w:space="0" w:color="auto"/>
                <w:left w:val="none" w:sz="0" w:space="0" w:color="auto"/>
                <w:bottom w:val="none" w:sz="0" w:space="0" w:color="auto"/>
                <w:right w:val="none" w:sz="0" w:space="0" w:color="auto"/>
              </w:divBdr>
              <w:divsChild>
                <w:div w:id="1127427350">
                  <w:marLeft w:val="0"/>
                  <w:marRight w:val="0"/>
                  <w:marTop w:val="0"/>
                  <w:marBottom w:val="0"/>
                  <w:divBdr>
                    <w:top w:val="none" w:sz="0" w:space="0" w:color="auto"/>
                    <w:left w:val="none" w:sz="0" w:space="0" w:color="auto"/>
                    <w:bottom w:val="none" w:sz="0" w:space="0" w:color="auto"/>
                    <w:right w:val="none" w:sz="0" w:space="0" w:color="auto"/>
                  </w:divBdr>
                </w:div>
              </w:divsChild>
            </w:div>
            <w:div w:id="584412888">
              <w:marLeft w:val="0"/>
              <w:marRight w:val="0"/>
              <w:marTop w:val="0"/>
              <w:marBottom w:val="300"/>
              <w:divBdr>
                <w:top w:val="none" w:sz="0" w:space="0" w:color="auto"/>
                <w:left w:val="none" w:sz="0" w:space="0" w:color="auto"/>
                <w:bottom w:val="none" w:sz="0" w:space="0" w:color="auto"/>
                <w:right w:val="none" w:sz="0" w:space="0" w:color="auto"/>
              </w:divBdr>
              <w:divsChild>
                <w:div w:id="10048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rdingborgidr&#230;tsr&#229;d.dk/wp-content/uploads/2022/10/Vedtaegter-for-idraetsforening-med-en-idraetsaktivitet.doc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1089</Words>
  <Characters>6645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Fanefjord Skovpavillon</dc:creator>
  <cp:keywords/>
  <dc:description/>
  <cp:lastModifiedBy>Fanefjord Skovpavillon</cp:lastModifiedBy>
  <cp:revision>3</cp:revision>
  <dcterms:created xsi:type="dcterms:W3CDTF">2022-10-13T17:28:00Z</dcterms:created>
  <dcterms:modified xsi:type="dcterms:W3CDTF">2022-10-18T06:04:00Z</dcterms:modified>
</cp:coreProperties>
</file>